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2020年度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全省药学（非临床）专业副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  <w:t>高级</w:t>
      </w:r>
    </w:p>
    <w:p>
      <w:pPr>
        <w:snapToGrid w:val="0"/>
        <w:spacing w:line="580" w:lineRule="exact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</w:rPr>
        <w:t>专业基础知识水平考试合格人员名单</w:t>
      </w:r>
    </w:p>
    <w:p>
      <w:pPr>
        <w:spacing w:line="58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共61人成绩合格、并取得副高级专业考试合格凭证。其中，药学29人，中药学32人。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一、省属单位（4人）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1.药学（3人）：林  斌、庄波阳、万红艳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2.中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shd w:val="clear" w:color="auto" w:fill="FFFFFF"/>
        </w:rPr>
        <w:t>药学（1人）：庄程元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二、福州市（9人）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  <w:shd w:val="clear" w:color="auto" w:fill="FFFFFF"/>
        </w:rPr>
        <w:t>药学（5人）：姚泽炳、李  涛、陈  芳、陈志平、廖文榕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2.中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shd w:val="clear" w:color="auto" w:fill="FFFFFF"/>
        </w:rPr>
        <w:t>药学（4人）：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曾广强、林  琳、李左标、何能才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三、厦门市（14人）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1.药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学（4人）：张宏寿</w:t>
      </w:r>
      <w:r>
        <w:rPr>
          <w:rFonts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陈晓兰</w:t>
      </w:r>
      <w:r>
        <w:rPr>
          <w:rFonts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王  玉</w:t>
      </w:r>
      <w:r>
        <w:rPr>
          <w:rFonts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张燕惠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2.中药学（10人）：陈秋钰、涂书林、李秀平、陈丽春、陈金淑、林爱艺、林环环、廖应养、谢林玲、吴晶晶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四、漳州市（4人）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中药学（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人）：林志雄、连赟芳、夏裕发、黄长安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五、泉州市（9人）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1.药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shd w:val="clear" w:color="auto" w:fill="FFFFFF"/>
        </w:rPr>
        <w:t>学（5人）：黄炜东、郭珍妮、张  旭、黄金书、洪燕玲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2.中药学（4人）：许玉纯、傅仰根、肖彩玲、周炳基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六、三明市（7人）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1.药学（3人）：罗文华、陈汉阳、蔡晓燕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2.中药学（4人）：余清莲、熊祥勇、王兴城、林剑平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七、莆田市（5人）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1.药学（4人）：黄少君、沈超煌、谢晓丹、谢更奇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2.中药学（1人）：吴东艳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八、南平市（2人）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药学（2人）：章剑军、郑玉容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九、龙岩市（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中药学（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人）：陈毓芳、林广宁、罗齐冬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十、宁德市（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人）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1.药学（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人）：林  川、骆鸿谈、黄兰玉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2.中药学（1人）：王世旺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587" w:right="1417" w:bottom="141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16E5"/>
    <w:rsid w:val="535F1144"/>
    <w:rsid w:val="5B5A16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2021-01-14T09:26:00Z</dcterms:created>
  <dc:creator>廖玉莹/fjfda</dc:creator>
  <cp:lastModifiedBy>廖玉莹/fjfda</cp:lastModifiedBy>
  <dcterms:modified xsi:type="dcterms:W3CDTF">2021-01-14T09:28:05Z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