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福建省药品科普与监管数据中心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消防灭火器具采购清单</w:t>
      </w:r>
    </w:p>
    <w:tbl>
      <w:tblPr>
        <w:tblStyle w:val="2"/>
        <w:tblW w:w="937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6"/>
        <w:gridCol w:w="3267"/>
        <w:gridCol w:w="2777"/>
        <w:gridCol w:w="770"/>
        <w:gridCol w:w="993"/>
        <w:gridCol w:w="105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4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OLE_LINK2" w:colFirst="7" w:colLast="7"/>
            <w:bookmarkStart w:id="1" w:name="OLE_LINK1" w:colFirst="6" w:colLast="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消防水带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8型DN65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mm*25m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所有商品必须符合国家质量标准要求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QZ65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过滤式消防自救呼吸器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TZL30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消防腰带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FZL-YD 97款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消防靴子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RJX-Z-25GA型97款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消防腰斧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3C款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消火栓使用方法标识（PVC材质自带背胶）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35cm*18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cm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4公斤干粉灭火器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MFZ4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4公斤灭火器箱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XMDF4-2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灭火器使用方法标识（PVC材质自带背胶）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35cm*18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" w:bidi="ar"/>
              </w:rPr>
              <w:t>cm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bookmarkStart w:id="2" w:name="_GoBack"/>
      <w:bookmarkEnd w:id="2"/>
    </w:p>
    <w:p>
      <w:pPr>
        <w:ind w:firstLine="5520" w:firstLineChars="2300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TQxNzVjZDE2Nzc4ZGIwNTc2YzExZjhjN2JkNTgifQ=="/>
  </w:docVars>
  <w:rsids>
    <w:rsidRoot w:val="132D50DB"/>
    <w:rsid w:val="04626744"/>
    <w:rsid w:val="07711E01"/>
    <w:rsid w:val="114635FE"/>
    <w:rsid w:val="132D50DB"/>
    <w:rsid w:val="14D9177D"/>
    <w:rsid w:val="14F36118"/>
    <w:rsid w:val="187D2FA5"/>
    <w:rsid w:val="18C65091"/>
    <w:rsid w:val="31F9418C"/>
    <w:rsid w:val="34C30203"/>
    <w:rsid w:val="3A603DA5"/>
    <w:rsid w:val="3B5F8196"/>
    <w:rsid w:val="3BD7072B"/>
    <w:rsid w:val="3C7B29C6"/>
    <w:rsid w:val="3DCD1670"/>
    <w:rsid w:val="438063FE"/>
    <w:rsid w:val="44386820"/>
    <w:rsid w:val="474B000A"/>
    <w:rsid w:val="4B062A4A"/>
    <w:rsid w:val="4E573A90"/>
    <w:rsid w:val="513FF784"/>
    <w:rsid w:val="60160383"/>
    <w:rsid w:val="641B0377"/>
    <w:rsid w:val="653DE99A"/>
    <w:rsid w:val="6C0B6B4D"/>
    <w:rsid w:val="6CA32A49"/>
    <w:rsid w:val="6FFEA97B"/>
    <w:rsid w:val="74CF2E0C"/>
    <w:rsid w:val="74FF6B34"/>
    <w:rsid w:val="79FA12A8"/>
    <w:rsid w:val="7CDEF6AA"/>
    <w:rsid w:val="7E7E9457"/>
    <w:rsid w:val="7FFED6FA"/>
    <w:rsid w:val="DE371292"/>
    <w:rsid w:val="DFFF260C"/>
    <w:rsid w:val="FDFE4546"/>
    <w:rsid w:val="FFFE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251</Characters>
  <Lines>0</Lines>
  <Paragraphs>0</Paragraphs>
  <TotalTime>1</TotalTime>
  <ScaleCrop>false</ScaleCrop>
  <LinksUpToDate>false</LinksUpToDate>
  <CharactersWithSpaces>253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2023-12-05T01:50:00Z</dcterms:created>
  <dc:creator>孙浩霖</dc:creator>
  <cp:lastModifiedBy>陈橦</cp:lastModifiedBy>
  <dcterms:modified xsi:type="dcterms:W3CDTF">2024-10-16T08:08:14Z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68F3347D137B4BD59E1AA934101A8A2C_13</vt:lpwstr>
  </property>
</Properties>
</file>