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shd w:val="clear" w:color="auto" w:fill="FFFFFF"/>
          <w:lang w:bidi="ar"/>
        </w:rPr>
        <w:t>行政</w:t>
      </w:r>
      <w:r>
        <w:rPr>
          <w:rFonts w:hint="eastAsia" w:ascii="微软雅黑" w:hAnsi="微软雅黑" w:eastAsia="微软雅黑" w:cs="微软雅黑"/>
          <w:color w:val="000000"/>
          <w:kern w:val="0"/>
          <w:sz w:val="28"/>
          <w:szCs w:val="28"/>
          <w:shd w:val="clear" w:color="auto" w:fill="FFFFFF"/>
          <w:lang w:eastAsia="zh-CN" w:bidi="ar"/>
        </w:rPr>
        <w:t>强制</w:t>
      </w:r>
      <w:r>
        <w:rPr>
          <w:rFonts w:hint="eastAsia" w:ascii="微软雅黑" w:hAnsi="微软雅黑" w:eastAsia="微软雅黑" w:cs="微软雅黑"/>
          <w:color w:val="000000"/>
          <w:kern w:val="0"/>
          <w:sz w:val="28"/>
          <w:szCs w:val="28"/>
          <w:shd w:val="clear" w:color="auto" w:fill="FFFFFF"/>
          <w:lang w:bidi="ar"/>
        </w:rPr>
        <w:t>信息公开表</w:t>
      </w:r>
    </w:p>
    <w:tbl>
      <w:tblPr>
        <w:tblStyle w:val="3"/>
        <w:tblW w:w="14140" w:type="dxa"/>
        <w:tblInd w:w="0" w:type="dxa"/>
        <w:tblLayout w:type="fixed"/>
        <w:tblCellMar>
          <w:top w:w="0" w:type="dxa"/>
          <w:left w:w="0" w:type="dxa"/>
          <w:bottom w:w="0" w:type="dxa"/>
          <w:right w:w="0" w:type="dxa"/>
        </w:tblCellMar>
      </w:tblPr>
      <w:tblGrid>
        <w:gridCol w:w="327"/>
        <w:gridCol w:w="772"/>
        <w:gridCol w:w="1010"/>
        <w:gridCol w:w="970"/>
        <w:gridCol w:w="2145"/>
        <w:gridCol w:w="622"/>
        <w:gridCol w:w="3593"/>
        <w:gridCol w:w="2870"/>
        <w:gridCol w:w="815"/>
        <w:gridCol w:w="1016"/>
      </w:tblGrid>
      <w:tr>
        <w:tblPrEx>
          <w:tblCellMar>
            <w:top w:w="0" w:type="dxa"/>
            <w:left w:w="0" w:type="dxa"/>
            <w:bottom w:w="0" w:type="dxa"/>
            <w:right w:w="0" w:type="dxa"/>
          </w:tblCellMar>
        </w:tblPrEx>
        <w:trPr>
          <w:trHeight w:val="1956"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行政</w:t>
            </w:r>
            <w:r>
              <w:rPr>
                <w:rFonts w:hint="eastAsia" w:ascii="方正仿宋_GBK" w:hAnsi="方正仿宋_GBK" w:eastAsia="方正仿宋_GBK" w:cs="方正仿宋_GBK"/>
                <w:color w:val="000000"/>
                <w:kern w:val="0"/>
                <w:sz w:val="21"/>
                <w:szCs w:val="21"/>
                <w:lang w:eastAsia="zh-CN" w:bidi="ar"/>
              </w:rPr>
              <w:t>强制</w:t>
            </w:r>
            <w:r>
              <w:rPr>
                <w:rFonts w:hint="eastAsia" w:ascii="方正仿宋_GBK" w:hAnsi="方正仿宋_GBK" w:eastAsia="方正仿宋_GBK" w:cs="方正仿宋_GBK"/>
                <w:color w:val="000000"/>
                <w:kern w:val="0"/>
                <w:sz w:val="21"/>
                <w:szCs w:val="21"/>
                <w:lang w:bidi="ar"/>
              </w:rPr>
              <w:t>决定书文号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案件名称</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bidi="ar"/>
              </w:rPr>
              <w:t>当事人</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企业社会信用代码</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法定代表人姓名</w:t>
            </w:r>
          </w:p>
        </w:tc>
        <w:tc>
          <w:tcPr>
            <w:tcW w:w="3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bidi="ar"/>
              </w:rPr>
              <w:t>行政强制主要内容</w:t>
            </w:r>
          </w:p>
        </w:tc>
        <w:tc>
          <w:tcPr>
            <w:tcW w:w="2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行政</w:t>
            </w:r>
            <w:r>
              <w:rPr>
                <w:rFonts w:hint="eastAsia" w:ascii="方正仿宋_GBK" w:hAnsi="方正仿宋_GBK" w:eastAsia="方正仿宋_GBK" w:cs="方正仿宋_GBK"/>
                <w:color w:val="000000"/>
                <w:kern w:val="0"/>
                <w:sz w:val="21"/>
                <w:szCs w:val="21"/>
                <w:lang w:eastAsia="zh-CN" w:bidi="ar"/>
              </w:rPr>
              <w:t>强制的</w:t>
            </w:r>
            <w:r>
              <w:rPr>
                <w:rFonts w:hint="eastAsia" w:ascii="方正仿宋_GBK" w:hAnsi="方正仿宋_GBK" w:eastAsia="方正仿宋_GBK" w:cs="方正仿宋_GBK"/>
                <w:color w:val="000000"/>
                <w:kern w:val="0"/>
                <w:sz w:val="21"/>
                <w:szCs w:val="21"/>
                <w:lang w:bidi="ar"/>
              </w:rPr>
              <w:t>依据</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做出处罚的机关名称和日期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备注</w:t>
            </w:r>
          </w:p>
        </w:tc>
      </w:tr>
      <w:tr>
        <w:tblPrEx>
          <w:tblCellMar>
            <w:top w:w="0" w:type="dxa"/>
            <w:left w:w="0" w:type="dxa"/>
            <w:bottom w:w="0" w:type="dxa"/>
            <w:right w:w="0" w:type="dxa"/>
          </w:tblCellMar>
        </w:tblPrEx>
        <w:trPr>
          <w:trHeight w:val="3895"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闽药监厦稽办〔2022〕3-1</w:t>
            </w:r>
            <w:r>
              <w:rPr>
                <w:rFonts w:hint="eastAsia" w:ascii="方正仿宋_GBK" w:hAnsi="方正仿宋_GBK" w:eastAsia="方正仿宋_GBK" w:cs="方正仿宋_GBK"/>
                <w:color w:val="000000"/>
                <w:sz w:val="21"/>
                <w:szCs w:val="21"/>
                <w:lang w:val="en-US" w:eastAsia="zh-CN"/>
              </w:rPr>
              <w:t>6</w:t>
            </w:r>
            <w:r>
              <w:rPr>
                <w:rFonts w:hint="eastAsia" w:ascii="方正仿宋_GBK" w:hAnsi="方正仿宋_GBK" w:eastAsia="方正仿宋_GBK" w:cs="方正仿宋_GBK"/>
                <w:color w:val="000000"/>
                <w:sz w:val="21"/>
                <w:szCs w:val="21"/>
              </w:rPr>
              <w:t>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厦门集庆生物医药科技有限公司涉嫌未取得医疗器械注册证新冠病毒抗原检测试剂盒案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厦门集庆生物医药科技有限公司</w:t>
            </w:r>
            <w:bookmarkStart w:id="0" w:name="_GoBack"/>
            <w:bookmarkEnd w:id="0"/>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9135020530318217lJ</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A"/>
                <w:sz w:val="21"/>
                <w:szCs w:val="21"/>
              </w:rPr>
              <w:t>孙*强</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当事人涉嫌生产未取得医疗器械注册证新冠病毒抗原检测试剂盒。现场对厦门集庆生物医药科技有限公司用于生产涉案批次的新冠病毒抗原检测试剂盒的1台封口机和1台电子秤采取了扣押行政强制措施。</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ind w:firstLine="420" w:firstLineChars="200"/>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依据《医疗器械监督管理条例》第</w:t>
            </w:r>
            <w:r>
              <w:rPr>
                <w:rFonts w:hint="eastAsia" w:ascii="方正仿宋_GBK" w:hAnsi="方正仿宋_GBK" w:eastAsia="方正仿宋_GBK" w:cs="方正仿宋_GBK"/>
                <w:color w:val="000000"/>
                <w:sz w:val="21"/>
                <w:szCs w:val="21"/>
                <w:lang w:eastAsia="zh-CN"/>
              </w:rPr>
              <w:t>七十</w:t>
            </w:r>
            <w:r>
              <w:rPr>
                <w:rFonts w:hint="eastAsia" w:ascii="方正仿宋_GBK" w:hAnsi="方正仿宋_GBK" w:eastAsia="方正仿宋_GBK" w:cs="方正仿宋_GBK"/>
                <w:color w:val="000000"/>
                <w:sz w:val="21"/>
                <w:szCs w:val="21"/>
              </w:rPr>
              <w:t>条</w:t>
            </w:r>
            <w:r>
              <w:rPr>
                <w:rFonts w:hint="eastAsia" w:ascii="方正仿宋_GBK" w:hAnsi="方正仿宋_GBK" w:eastAsia="方正仿宋_GBK" w:cs="方正仿宋_GBK"/>
                <w:color w:val="000000"/>
                <w:sz w:val="21"/>
                <w:szCs w:val="21"/>
                <w:lang w:eastAsia="zh-CN"/>
              </w:rPr>
              <w:t>第一款</w:t>
            </w:r>
            <w:r>
              <w:rPr>
                <w:rFonts w:hint="eastAsia" w:ascii="方正仿宋_GBK" w:hAnsi="方正仿宋_GBK" w:eastAsia="方正仿宋_GBK" w:cs="方正仿宋_GBK"/>
                <w:color w:val="000000"/>
                <w:sz w:val="21"/>
                <w:szCs w:val="21"/>
              </w:rPr>
              <w:t>第</w:t>
            </w:r>
            <w:r>
              <w:rPr>
                <w:rFonts w:hint="eastAsia" w:ascii="方正仿宋_GBK" w:hAnsi="方正仿宋_GBK" w:eastAsia="方正仿宋_GBK" w:cs="方正仿宋_GBK"/>
                <w:color w:val="000000"/>
                <w:sz w:val="21"/>
                <w:szCs w:val="21"/>
                <w:lang w:eastAsia="zh-CN"/>
              </w:rPr>
              <w:t>三</w:t>
            </w:r>
            <w:r>
              <w:rPr>
                <w:rFonts w:hint="eastAsia" w:ascii="方正仿宋_GBK" w:hAnsi="方正仿宋_GBK" w:eastAsia="方正仿宋_GBK" w:cs="方正仿宋_GBK"/>
                <w:color w:val="000000"/>
                <w:sz w:val="21"/>
                <w:szCs w:val="21"/>
              </w:rPr>
              <w:t>项的规定。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both"/>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福建省药品监督管理局</w:t>
            </w:r>
            <w:r>
              <w:rPr>
                <w:rFonts w:hint="eastAsia" w:ascii="方正仿宋_GBK" w:hAnsi="方正仿宋_GBK" w:eastAsia="方正仿宋_GBK" w:cs="方正仿宋_GBK"/>
                <w:color w:val="000000"/>
                <w:kern w:val="0"/>
                <w:sz w:val="21"/>
                <w:szCs w:val="21"/>
                <w:lang w:eastAsia="zh-CN" w:bidi="ar"/>
              </w:rPr>
              <w:t>厦门药品稽查办公室</w:t>
            </w:r>
            <w:r>
              <w:rPr>
                <w:rFonts w:hint="eastAsia" w:ascii="方正仿宋_GBK" w:hAnsi="方正仿宋_GBK" w:eastAsia="方正仿宋_GBK" w:cs="方正仿宋_GBK"/>
                <w:color w:val="000000"/>
                <w:kern w:val="0"/>
                <w:sz w:val="21"/>
                <w:szCs w:val="21"/>
                <w:lang w:bidi="ar"/>
              </w:rPr>
              <w:t>，20</w:t>
            </w:r>
            <w:r>
              <w:rPr>
                <w:rFonts w:hint="eastAsia" w:ascii="方正仿宋_GBK" w:hAnsi="方正仿宋_GBK" w:eastAsia="方正仿宋_GBK" w:cs="方正仿宋_GBK"/>
                <w:color w:val="000000"/>
                <w:kern w:val="0"/>
                <w:sz w:val="21"/>
                <w:szCs w:val="21"/>
                <w:lang w:val="en-US" w:eastAsia="zh-CN" w:bidi="ar"/>
              </w:rPr>
              <w:t>3</w:t>
            </w:r>
            <w:r>
              <w:rPr>
                <w:rFonts w:hint="eastAsia" w:ascii="方正仿宋_GBK" w:hAnsi="方正仿宋_GBK" w:eastAsia="方正仿宋_GBK" w:cs="方正仿宋_GBK"/>
                <w:color w:val="000000"/>
                <w:kern w:val="0"/>
                <w:sz w:val="21"/>
                <w:szCs w:val="21"/>
                <w:lang w:bidi="ar"/>
              </w:rPr>
              <w:t>年</w:t>
            </w:r>
            <w:r>
              <w:rPr>
                <w:rFonts w:hint="eastAsia" w:ascii="方正仿宋_GBK" w:hAnsi="方正仿宋_GBK" w:eastAsia="方正仿宋_GBK" w:cs="方正仿宋_GBK"/>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bidi="ar"/>
              </w:rPr>
              <w:t>月</w:t>
            </w:r>
            <w:r>
              <w:rPr>
                <w:rFonts w:hint="eastAsia" w:ascii="方正仿宋_GBK" w:hAnsi="方正仿宋_GBK" w:eastAsia="方正仿宋_GBK" w:cs="方正仿宋_GBK"/>
                <w:color w:val="000000"/>
                <w:kern w:val="0"/>
                <w:sz w:val="21"/>
                <w:szCs w:val="21"/>
                <w:lang w:val="en-US" w:eastAsia="zh-CN" w:bidi="ar"/>
              </w:rPr>
              <w:t>10</w:t>
            </w:r>
            <w:r>
              <w:rPr>
                <w:rFonts w:hint="eastAsia" w:ascii="方正仿宋_GBK" w:hAnsi="方正仿宋_GBK" w:eastAsia="方正仿宋_GBK" w:cs="方正仿宋_GBK"/>
                <w:color w:val="000000"/>
                <w:kern w:val="0"/>
                <w:sz w:val="21"/>
                <w:szCs w:val="21"/>
                <w:lang w:bidi="ar"/>
              </w:rPr>
              <w:t>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方正仿宋_GBK" w:hAnsi="方正仿宋_GBK" w:eastAsia="方正仿宋_GBK" w:cs="方正仿宋_GBK"/>
                <w:color w:val="000000"/>
                <w:kern w:val="0"/>
                <w:sz w:val="21"/>
                <w:szCs w:val="21"/>
                <w:lang w:bidi="ar"/>
              </w:rPr>
            </w:pPr>
          </w:p>
        </w:tc>
      </w:tr>
    </w:tbl>
    <w:p/>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TNmZjhlZWZmZDlhOGUyNWEyYTJiOGNlOTU0YjIifQ=="/>
  </w:docVars>
  <w:rsids>
    <w:rsidRoot w:val="0AFC60A5"/>
    <w:rsid w:val="00100F81"/>
    <w:rsid w:val="003F173A"/>
    <w:rsid w:val="009E39C7"/>
    <w:rsid w:val="00D93752"/>
    <w:rsid w:val="00EC6659"/>
    <w:rsid w:val="013621DE"/>
    <w:rsid w:val="015D724D"/>
    <w:rsid w:val="01AF6675"/>
    <w:rsid w:val="01F341DC"/>
    <w:rsid w:val="02206F22"/>
    <w:rsid w:val="026145CD"/>
    <w:rsid w:val="02DC41F3"/>
    <w:rsid w:val="039A75B8"/>
    <w:rsid w:val="044322F7"/>
    <w:rsid w:val="04720006"/>
    <w:rsid w:val="04E050C3"/>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BE73D78"/>
    <w:rsid w:val="1C3D1C7A"/>
    <w:rsid w:val="1C5025C3"/>
    <w:rsid w:val="1C925246"/>
    <w:rsid w:val="1CAE2EE5"/>
    <w:rsid w:val="1CC47C11"/>
    <w:rsid w:val="1D3B5DDE"/>
    <w:rsid w:val="1DAF4892"/>
    <w:rsid w:val="1DC70616"/>
    <w:rsid w:val="1DC96DD1"/>
    <w:rsid w:val="1E487342"/>
    <w:rsid w:val="1E6C4095"/>
    <w:rsid w:val="1E8E1796"/>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8827880"/>
    <w:rsid w:val="388E5FDA"/>
    <w:rsid w:val="39715F2D"/>
    <w:rsid w:val="39F74572"/>
    <w:rsid w:val="3A8E2E37"/>
    <w:rsid w:val="3B5F47C3"/>
    <w:rsid w:val="3D0D111B"/>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CB7D44"/>
    <w:rsid w:val="58F30A28"/>
    <w:rsid w:val="58FB0EC8"/>
    <w:rsid w:val="5B420A05"/>
    <w:rsid w:val="5B9A5FEA"/>
    <w:rsid w:val="5BBA29DD"/>
    <w:rsid w:val="5C1044D8"/>
    <w:rsid w:val="5CD52BD8"/>
    <w:rsid w:val="5CDC01B4"/>
    <w:rsid w:val="5D350E4B"/>
    <w:rsid w:val="5EA51DF7"/>
    <w:rsid w:val="5EEC238A"/>
    <w:rsid w:val="5F277E5F"/>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72D2D56"/>
    <w:rsid w:val="677522DA"/>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 w:val="DBF75A3C"/>
    <w:rsid w:val="EFDD653E"/>
    <w:rsid w:val="F79D3498"/>
    <w:rsid w:val="FAFF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603</Words>
  <Characters>646</Characters>
  <Lines>1</Lines>
  <Paragraphs>1</Paragraphs>
  <TotalTime>17</TotalTime>
  <ScaleCrop>false</ScaleCrop>
  <LinksUpToDate>false</LinksUpToDate>
  <CharactersWithSpaces>647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2019-11-05T06:53:00Z</dcterms:created>
  <dc:creator>林振顺</dc:creator>
  <cp:lastModifiedBy>王力超</cp:lastModifiedBy>
  <cp:lastPrinted>2022-10-25T06:36:00Z</cp:lastPrinted>
  <dcterms:modified xsi:type="dcterms:W3CDTF">2023-03-28T16:11:05Z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CCF6BB56584E45809FAD0DD7D2EF1DEA</vt:lpwstr>
  </property>
</Properties>
</file>